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28A" w:rsidRDefault="005D328A" w:rsidP="003A7349">
      <w:pPr>
        <w:jc w:val="both"/>
      </w:pPr>
    </w:p>
    <w:p w:rsidR="00B73CFC" w:rsidRPr="003A7349" w:rsidRDefault="00B73CFC" w:rsidP="003A7349">
      <w:pPr>
        <w:shd w:val="clear" w:color="auto" w:fill="FFFFFF"/>
        <w:spacing w:before="405" w:after="255" w:line="450" w:lineRule="atLeast"/>
        <w:jc w:val="both"/>
        <w:outlineLvl w:val="2"/>
        <w:rPr>
          <w:rFonts w:ascii="Poppins" w:eastAsia="Times New Roman" w:hAnsi="Poppins" w:cs="Times New Roman"/>
          <w:color w:val="111111"/>
          <w:spacing w:val="5"/>
          <w:sz w:val="38"/>
          <w:szCs w:val="38"/>
        </w:rPr>
      </w:pPr>
      <w:r w:rsidRPr="00B73CFC">
        <w:rPr>
          <w:rFonts w:ascii="Poppins" w:eastAsia="Times New Roman" w:hAnsi="Poppins" w:cs="Times New Roman"/>
          <w:b/>
          <w:bCs/>
          <w:color w:val="111111"/>
          <w:spacing w:val="5"/>
          <w:sz w:val="38"/>
          <w:szCs w:val="38"/>
        </w:rPr>
        <w:t>10 Persiapan Sebelum Memulai Usaha Baru Anda</w:t>
      </w:r>
    </w:p>
    <w:p w:rsidR="00B73CFC" w:rsidRPr="003A7349" w:rsidRDefault="00B73CFC" w:rsidP="003A7349">
      <w:pPr>
        <w:jc w:val="both"/>
        <w:rPr>
          <w:rFonts w:asciiTheme="majorBidi" w:hAnsiTheme="majorBidi" w:cstheme="majorBidi"/>
          <w:color w:val="222222"/>
          <w:spacing w:val="5"/>
          <w:sz w:val="23"/>
          <w:szCs w:val="23"/>
          <w:shd w:val="clear" w:color="auto" w:fill="FFFFFF"/>
        </w:rPr>
      </w:pPr>
      <w:r>
        <w:rPr>
          <w:rFonts w:ascii="Poppins" w:hAnsi="Poppins"/>
          <w:color w:val="222222"/>
          <w:spacing w:val="5"/>
          <w:sz w:val="23"/>
          <w:szCs w:val="23"/>
          <w:shd w:val="clear" w:color="auto" w:fill="FFFFFF"/>
        </w:rPr>
        <w:t> </w:t>
      </w:r>
      <w:r w:rsidRPr="003A7349">
        <w:rPr>
          <w:rFonts w:asciiTheme="majorBidi" w:hAnsiTheme="majorBidi" w:cstheme="majorBidi"/>
          <w:color w:val="222222"/>
          <w:spacing w:val="5"/>
          <w:shd w:val="clear" w:color="auto" w:fill="FFFFFF"/>
        </w:rPr>
        <w:t>Menjalankan bisnis itu banyak risikonya. Makanya, perlu kesiapan mental dan persiapan yang matang agar usaha bisa berjalan dengan lancar.</w:t>
      </w:r>
      <w:r w:rsidRPr="003A7349">
        <w:rPr>
          <w:rFonts w:asciiTheme="majorBidi" w:hAnsiTheme="majorBidi" w:cstheme="majorBidi"/>
          <w:color w:val="222222"/>
          <w:spacing w:val="5"/>
          <w:shd w:val="clear" w:color="auto" w:fill="FFFFFF"/>
        </w:rPr>
        <w:t xml:space="preserve"> </w:t>
      </w:r>
      <w:r w:rsidRPr="003A7349">
        <w:rPr>
          <w:rFonts w:asciiTheme="majorBidi" w:hAnsiTheme="majorBidi" w:cstheme="majorBidi"/>
          <w:color w:val="222222"/>
          <w:spacing w:val="5"/>
          <w:shd w:val="clear" w:color="auto" w:fill="FFFFFF"/>
        </w:rPr>
        <w:t>Nah, bagi Anda yang ingin menjadi seorang wirausaha, berikut sejumlah hal penting yang wajib jadi perhatian Anda dalam memulai sebuah bisnis baru.</w:t>
      </w:r>
    </w:p>
    <w:p w:rsidR="00B73CFC" w:rsidRPr="003A7349" w:rsidRDefault="00B73CFC" w:rsidP="003A7349">
      <w:pPr>
        <w:pStyle w:val="ListParagraph"/>
        <w:numPr>
          <w:ilvl w:val="0"/>
          <w:numId w:val="1"/>
        </w:numPr>
        <w:jc w:val="both"/>
        <w:rPr>
          <w:rFonts w:asciiTheme="majorBidi" w:hAnsiTheme="majorBidi" w:cstheme="majorBidi"/>
          <w:sz w:val="24"/>
          <w:szCs w:val="24"/>
        </w:rPr>
      </w:pPr>
      <w:r w:rsidRPr="003A7349">
        <w:rPr>
          <w:rFonts w:asciiTheme="majorBidi" w:hAnsiTheme="majorBidi" w:cstheme="majorBidi"/>
          <w:b/>
          <w:bCs/>
          <w:sz w:val="24"/>
          <w:szCs w:val="24"/>
        </w:rPr>
        <w:t>Mencari Mitra Bisnis</w:t>
      </w:r>
    </w:p>
    <w:p w:rsidR="00B73CFC" w:rsidRPr="003A7349" w:rsidRDefault="00B73CFC" w:rsidP="003A7349">
      <w:pPr>
        <w:ind w:firstLine="360"/>
        <w:jc w:val="both"/>
        <w:rPr>
          <w:rFonts w:asciiTheme="majorBidi" w:hAnsiTheme="majorBidi" w:cstheme="majorBidi"/>
          <w:sz w:val="24"/>
          <w:szCs w:val="24"/>
        </w:rPr>
      </w:pPr>
      <w:r w:rsidRPr="003A7349">
        <w:rPr>
          <w:rFonts w:asciiTheme="majorBidi" w:hAnsiTheme="majorBidi" w:cstheme="majorBidi"/>
          <w:color w:val="222222"/>
          <w:spacing w:val="5"/>
          <w:sz w:val="24"/>
          <w:szCs w:val="24"/>
          <w:shd w:val="clear" w:color="auto" w:fill="FFFFFF"/>
        </w:rPr>
        <w:t>Jika Anda menjalankan usaha perorangan, maka Anda tak perlu mencari </w:t>
      </w:r>
      <w:r w:rsidRPr="003A7349">
        <w:rPr>
          <w:rStyle w:val="Emphasis"/>
          <w:rFonts w:asciiTheme="majorBidi" w:hAnsiTheme="majorBidi" w:cstheme="majorBidi"/>
          <w:color w:val="222222"/>
          <w:spacing w:val="5"/>
          <w:sz w:val="24"/>
          <w:szCs w:val="24"/>
          <w:shd w:val="clear" w:color="auto" w:fill="FFFFFF"/>
        </w:rPr>
        <w:t>business partner</w:t>
      </w:r>
      <w:r w:rsidRPr="003A7349">
        <w:rPr>
          <w:rFonts w:asciiTheme="majorBidi" w:hAnsiTheme="majorBidi" w:cstheme="majorBidi"/>
          <w:color w:val="222222"/>
          <w:spacing w:val="5"/>
          <w:sz w:val="24"/>
          <w:szCs w:val="24"/>
          <w:shd w:val="clear" w:color="auto" w:fill="FFFFFF"/>
        </w:rPr>
        <w:t> atau mitra kerja. Anda akan menjadi pemilik usaha tunggal dan bebas dari campur tangan pihak lain. Namun, jika Anda ingin membangun tim sukses, maka carilah orang-orang yang tepat sebagai </w:t>
      </w:r>
      <w:r w:rsidRPr="003A7349">
        <w:rPr>
          <w:rStyle w:val="Emphasis"/>
          <w:rFonts w:asciiTheme="majorBidi" w:hAnsiTheme="majorBidi" w:cstheme="majorBidi"/>
          <w:color w:val="222222"/>
          <w:spacing w:val="5"/>
          <w:sz w:val="24"/>
          <w:szCs w:val="24"/>
          <w:shd w:val="clear" w:color="auto" w:fill="FFFFFF"/>
        </w:rPr>
        <w:t>co-founder</w:t>
      </w:r>
      <w:r w:rsidRPr="003A7349">
        <w:rPr>
          <w:rFonts w:asciiTheme="majorBidi" w:hAnsiTheme="majorBidi" w:cstheme="majorBidi"/>
          <w:color w:val="222222"/>
          <w:spacing w:val="5"/>
          <w:sz w:val="24"/>
          <w:szCs w:val="24"/>
          <w:shd w:val="clear" w:color="auto" w:fill="FFFFFF"/>
        </w:rPr>
        <w:t> dari bisnis Anda.</w:t>
      </w:r>
    </w:p>
    <w:p w:rsidR="00B73CFC" w:rsidRPr="003A7349" w:rsidRDefault="00B73CFC" w:rsidP="003A7349">
      <w:pPr>
        <w:pStyle w:val="ListParagraph"/>
        <w:numPr>
          <w:ilvl w:val="0"/>
          <w:numId w:val="1"/>
        </w:numPr>
        <w:jc w:val="both"/>
        <w:rPr>
          <w:rFonts w:asciiTheme="majorBidi" w:hAnsiTheme="majorBidi" w:cstheme="majorBidi"/>
          <w:sz w:val="24"/>
          <w:szCs w:val="24"/>
        </w:rPr>
      </w:pPr>
      <w:r w:rsidRPr="003A7349">
        <w:rPr>
          <w:rFonts w:asciiTheme="majorBidi" w:hAnsiTheme="majorBidi" w:cstheme="majorBidi"/>
          <w:b/>
          <w:bCs/>
          <w:sz w:val="24"/>
          <w:szCs w:val="24"/>
        </w:rPr>
        <w:t>Memilih Jenis Usaha</w:t>
      </w:r>
    </w:p>
    <w:p w:rsidR="00B73CFC" w:rsidRPr="003A7349" w:rsidRDefault="00B73CFC" w:rsidP="003A7349">
      <w:pPr>
        <w:ind w:firstLine="360"/>
        <w:jc w:val="both"/>
        <w:rPr>
          <w:rFonts w:asciiTheme="majorBidi" w:hAnsiTheme="majorBidi" w:cstheme="majorBidi"/>
          <w:sz w:val="24"/>
          <w:szCs w:val="24"/>
        </w:rPr>
      </w:pPr>
      <w:r w:rsidRPr="003A7349">
        <w:rPr>
          <w:rFonts w:asciiTheme="majorBidi" w:hAnsiTheme="majorBidi" w:cstheme="majorBidi"/>
          <w:color w:val="222222"/>
          <w:spacing w:val="5"/>
          <w:sz w:val="24"/>
          <w:szCs w:val="24"/>
          <w:shd w:val="clear" w:color="auto" w:fill="FFFFFF"/>
        </w:rPr>
        <w:t>Pilih jenis usaha ingin Anda jalani, tapi juga memiliki prospek yang bagus. Anda bisa menjalankan usaha di bidang jasa atau barang dan berbasis online atau offline. Pikirkan baik-baik sebelum memutuskan. Jangan sampai Anda salah pilih hanya karena ikut-ikutan orang lain.</w:t>
      </w:r>
    </w:p>
    <w:p w:rsidR="00B73CFC" w:rsidRPr="003A7349" w:rsidRDefault="00B73CFC" w:rsidP="003A7349">
      <w:pPr>
        <w:pStyle w:val="ListParagraph"/>
        <w:numPr>
          <w:ilvl w:val="0"/>
          <w:numId w:val="1"/>
        </w:numPr>
        <w:jc w:val="both"/>
        <w:rPr>
          <w:rFonts w:asciiTheme="majorBidi" w:hAnsiTheme="majorBidi" w:cstheme="majorBidi"/>
          <w:sz w:val="24"/>
          <w:szCs w:val="24"/>
        </w:rPr>
      </w:pPr>
      <w:r w:rsidRPr="003A7349">
        <w:rPr>
          <w:rFonts w:asciiTheme="majorBidi" w:hAnsiTheme="majorBidi" w:cstheme="majorBidi"/>
          <w:b/>
          <w:bCs/>
          <w:sz w:val="24"/>
          <w:szCs w:val="24"/>
        </w:rPr>
        <w:t>Menentukan Produk</w:t>
      </w:r>
    </w:p>
    <w:p w:rsidR="00B73CFC" w:rsidRPr="003A7349" w:rsidRDefault="00B73CFC" w:rsidP="003A7349">
      <w:pPr>
        <w:ind w:firstLine="360"/>
        <w:jc w:val="both"/>
        <w:rPr>
          <w:rFonts w:asciiTheme="majorBidi" w:hAnsiTheme="majorBidi" w:cstheme="majorBidi"/>
          <w:sz w:val="24"/>
          <w:szCs w:val="24"/>
        </w:rPr>
      </w:pPr>
      <w:r w:rsidRPr="003A7349">
        <w:rPr>
          <w:rFonts w:asciiTheme="majorBidi" w:hAnsiTheme="majorBidi" w:cstheme="majorBidi"/>
          <w:color w:val="222222"/>
          <w:spacing w:val="5"/>
          <w:sz w:val="24"/>
          <w:szCs w:val="24"/>
          <w:shd w:val="clear" w:color="auto" w:fill="FFFFFF"/>
        </w:rPr>
        <w:t>Apa produk yang ingin dijual? Di mana Anda bisa mendapatkannya? Namun, jika produknya diproduksi sendiri, bagaimana cara membuatnya? Cari tahu keunggulannya. Siapkan juga bagaimana pengemasan produk agar menarik di mata konsumen. Lakukan persiapan sebelum memulai usaha untuk menjualnya.</w:t>
      </w:r>
    </w:p>
    <w:p w:rsidR="00B73CFC" w:rsidRPr="003A7349" w:rsidRDefault="00B73CFC" w:rsidP="003A7349">
      <w:pPr>
        <w:pStyle w:val="ListParagraph"/>
        <w:numPr>
          <w:ilvl w:val="0"/>
          <w:numId w:val="1"/>
        </w:numPr>
        <w:jc w:val="both"/>
        <w:rPr>
          <w:rFonts w:asciiTheme="majorBidi" w:hAnsiTheme="majorBidi" w:cstheme="majorBidi"/>
          <w:sz w:val="24"/>
          <w:szCs w:val="24"/>
        </w:rPr>
      </w:pPr>
      <w:r w:rsidRPr="003A7349">
        <w:rPr>
          <w:rFonts w:asciiTheme="majorBidi" w:hAnsiTheme="majorBidi" w:cstheme="majorBidi"/>
          <w:b/>
          <w:bCs/>
          <w:sz w:val="24"/>
          <w:szCs w:val="24"/>
        </w:rPr>
        <w:t>Mengenali Pasar</w:t>
      </w:r>
    </w:p>
    <w:p w:rsidR="00B73CFC" w:rsidRPr="003A7349" w:rsidRDefault="00B73CFC" w:rsidP="003A7349">
      <w:pPr>
        <w:ind w:firstLine="360"/>
        <w:jc w:val="both"/>
        <w:rPr>
          <w:rFonts w:asciiTheme="majorBidi" w:hAnsiTheme="majorBidi" w:cstheme="majorBidi"/>
          <w:sz w:val="24"/>
          <w:szCs w:val="24"/>
        </w:rPr>
      </w:pPr>
      <w:r w:rsidRPr="003A7349">
        <w:rPr>
          <w:rFonts w:asciiTheme="majorBidi" w:hAnsiTheme="majorBidi" w:cstheme="majorBidi"/>
          <w:color w:val="222222"/>
          <w:spacing w:val="5"/>
          <w:sz w:val="24"/>
          <w:szCs w:val="24"/>
          <w:shd w:val="clear" w:color="auto" w:fill="FFFFFF"/>
        </w:rPr>
        <w:t>Lakukan analisa pasar untuk mengetahui minat masyarakat, khususnya konsumen yang menjadi target market bisnis Anda. Cari tahu pendapat mereka tentang produk yang ingin Anda pasarkan. Sekalian cari tahu juga kompetitor yang ada untuk mempersiapkan strategi dalam menghadapi mereka.</w:t>
      </w:r>
    </w:p>
    <w:p w:rsidR="00B73CFC" w:rsidRPr="003A7349" w:rsidRDefault="00B73CFC" w:rsidP="003A7349">
      <w:pPr>
        <w:pStyle w:val="ListParagraph"/>
        <w:numPr>
          <w:ilvl w:val="0"/>
          <w:numId w:val="1"/>
        </w:numPr>
        <w:jc w:val="both"/>
        <w:rPr>
          <w:rFonts w:asciiTheme="majorBidi" w:hAnsiTheme="majorBidi" w:cstheme="majorBidi"/>
          <w:sz w:val="24"/>
          <w:szCs w:val="24"/>
        </w:rPr>
      </w:pPr>
      <w:r w:rsidRPr="003A7349">
        <w:rPr>
          <w:rFonts w:asciiTheme="majorBidi" w:hAnsiTheme="majorBidi" w:cstheme="majorBidi"/>
          <w:b/>
          <w:bCs/>
          <w:sz w:val="24"/>
          <w:szCs w:val="24"/>
        </w:rPr>
        <w:t>Membuat Nama Usaha</w:t>
      </w:r>
    </w:p>
    <w:p w:rsidR="00B73CFC" w:rsidRPr="003A7349" w:rsidRDefault="00C82F1B" w:rsidP="003A7349">
      <w:pPr>
        <w:ind w:firstLine="360"/>
        <w:jc w:val="both"/>
        <w:rPr>
          <w:rFonts w:asciiTheme="majorBidi" w:hAnsiTheme="majorBidi" w:cstheme="majorBidi"/>
          <w:sz w:val="24"/>
          <w:szCs w:val="24"/>
        </w:rPr>
      </w:pPr>
      <w:r w:rsidRPr="003A7349">
        <w:rPr>
          <w:rFonts w:asciiTheme="majorBidi" w:hAnsiTheme="majorBidi" w:cstheme="majorBidi"/>
          <w:color w:val="222222"/>
          <w:spacing w:val="5"/>
          <w:sz w:val="24"/>
          <w:szCs w:val="24"/>
          <w:shd w:val="clear" w:color="auto" w:fill="FFFFFF"/>
        </w:rPr>
        <w:t>Nama usaha itu bagian sangat penting dalam kegiatan promosi. Kembangkan kreativitas Anda agar dapat membuat nama usaha yang menarik dan mudah diingat oleh publik. Brand Anda harus berbeda dari yang lain dan sebaiknya dapat merepresentasikan jenis usaha Anda.</w:t>
      </w:r>
    </w:p>
    <w:p w:rsidR="00B73CFC" w:rsidRPr="003A7349" w:rsidRDefault="00B73CFC" w:rsidP="003A7349">
      <w:pPr>
        <w:pStyle w:val="ListParagraph"/>
        <w:numPr>
          <w:ilvl w:val="0"/>
          <w:numId w:val="1"/>
        </w:numPr>
        <w:jc w:val="both"/>
        <w:rPr>
          <w:rFonts w:asciiTheme="majorBidi" w:hAnsiTheme="majorBidi" w:cstheme="majorBidi"/>
          <w:sz w:val="24"/>
          <w:szCs w:val="24"/>
        </w:rPr>
      </w:pPr>
      <w:r w:rsidRPr="003A7349">
        <w:rPr>
          <w:rFonts w:asciiTheme="majorBidi" w:hAnsiTheme="majorBidi" w:cstheme="majorBidi"/>
          <w:b/>
          <w:bCs/>
          <w:sz w:val="24"/>
          <w:szCs w:val="24"/>
        </w:rPr>
        <w:t>Sumber Pendanaan</w:t>
      </w:r>
    </w:p>
    <w:p w:rsidR="00B73CFC" w:rsidRPr="003A7349" w:rsidRDefault="00C82F1B" w:rsidP="003A7349">
      <w:pPr>
        <w:ind w:firstLine="360"/>
        <w:jc w:val="both"/>
        <w:rPr>
          <w:rFonts w:asciiTheme="majorBidi" w:hAnsiTheme="majorBidi" w:cstheme="majorBidi"/>
          <w:sz w:val="24"/>
          <w:szCs w:val="24"/>
        </w:rPr>
      </w:pPr>
      <w:r w:rsidRPr="003A7349">
        <w:rPr>
          <w:rFonts w:asciiTheme="majorBidi" w:hAnsiTheme="majorBidi" w:cstheme="majorBidi"/>
          <w:color w:val="222222"/>
          <w:spacing w:val="5"/>
          <w:sz w:val="24"/>
          <w:szCs w:val="24"/>
          <w:shd w:val="clear" w:color="auto" w:fill="FFFFFF"/>
        </w:rPr>
        <w:t>Darimana modal usaha Anda? Apakah dari uang pribadi atau patungan bersama mitra bisnis Anda? Selain itu, Anda juga bisa mencari sumber pendanaan lainnya. Misalnya, dari pinjaman bank, mencari investor, dan lain-lain. Pastikan modal Anda cukup untuk menjalankan usaha tersebut.</w:t>
      </w:r>
    </w:p>
    <w:p w:rsidR="00B73CFC" w:rsidRPr="003A7349" w:rsidRDefault="00B73CFC" w:rsidP="003A7349">
      <w:pPr>
        <w:jc w:val="both"/>
        <w:rPr>
          <w:rFonts w:asciiTheme="majorBidi" w:hAnsiTheme="majorBidi" w:cstheme="majorBidi"/>
          <w:sz w:val="24"/>
          <w:szCs w:val="24"/>
        </w:rPr>
      </w:pPr>
    </w:p>
    <w:p w:rsidR="00B73CFC" w:rsidRPr="003A7349" w:rsidRDefault="00B73CFC" w:rsidP="003A7349">
      <w:pPr>
        <w:pStyle w:val="ListParagraph"/>
        <w:numPr>
          <w:ilvl w:val="0"/>
          <w:numId w:val="1"/>
        </w:numPr>
        <w:jc w:val="both"/>
        <w:rPr>
          <w:rFonts w:asciiTheme="majorBidi" w:hAnsiTheme="majorBidi" w:cstheme="majorBidi"/>
          <w:sz w:val="24"/>
          <w:szCs w:val="24"/>
        </w:rPr>
      </w:pPr>
      <w:r w:rsidRPr="003A7349">
        <w:rPr>
          <w:rFonts w:asciiTheme="majorBidi" w:hAnsiTheme="majorBidi" w:cstheme="majorBidi"/>
          <w:b/>
          <w:bCs/>
          <w:sz w:val="24"/>
          <w:szCs w:val="24"/>
        </w:rPr>
        <w:lastRenderedPageBreak/>
        <w:t>Rencana Bisnis yang Matang</w:t>
      </w:r>
    </w:p>
    <w:p w:rsidR="00B73CFC" w:rsidRPr="003A7349" w:rsidRDefault="00C82F1B" w:rsidP="003A7349">
      <w:pPr>
        <w:jc w:val="both"/>
        <w:rPr>
          <w:rFonts w:asciiTheme="majorBidi" w:hAnsiTheme="majorBidi" w:cstheme="majorBidi"/>
          <w:sz w:val="24"/>
          <w:szCs w:val="24"/>
        </w:rPr>
      </w:pPr>
      <w:r w:rsidRPr="003A7349">
        <w:rPr>
          <w:rFonts w:asciiTheme="majorBidi" w:hAnsiTheme="majorBidi" w:cstheme="majorBidi"/>
          <w:color w:val="222222"/>
          <w:spacing w:val="5"/>
          <w:sz w:val="24"/>
          <w:szCs w:val="24"/>
          <w:shd w:val="clear" w:color="auto" w:fill="FFFFFF"/>
        </w:rPr>
        <w:t>Perencanaan bisnis harus dilakukan dengan serius. Tentukan visi-misi dalam bisnis. Target apa yang ingin dicapai? Pikirkan baik-baik strategi promosi dan pemasaran yang jitu untuk memperkenalkan bisnis Anda dan merebut hati konsumen. Buatlah dengan penuh perhitungan supaya bisnis Anda punya arah dan tujuan yang jelas.</w:t>
      </w:r>
    </w:p>
    <w:p w:rsidR="00B73CFC" w:rsidRPr="003A7349" w:rsidRDefault="00B73CFC" w:rsidP="003A7349">
      <w:pPr>
        <w:pStyle w:val="ListParagraph"/>
        <w:numPr>
          <w:ilvl w:val="0"/>
          <w:numId w:val="1"/>
        </w:numPr>
        <w:jc w:val="both"/>
        <w:rPr>
          <w:rFonts w:asciiTheme="majorBidi" w:hAnsiTheme="majorBidi" w:cstheme="majorBidi"/>
          <w:sz w:val="24"/>
          <w:szCs w:val="24"/>
        </w:rPr>
      </w:pPr>
      <w:r w:rsidRPr="003A7349">
        <w:rPr>
          <w:rFonts w:asciiTheme="majorBidi" w:hAnsiTheme="majorBidi" w:cstheme="majorBidi"/>
          <w:b/>
          <w:bCs/>
          <w:sz w:val="24"/>
          <w:szCs w:val="24"/>
        </w:rPr>
        <w:t>Menentukan Lokasi Bisnis</w:t>
      </w:r>
    </w:p>
    <w:p w:rsidR="00B73CFC" w:rsidRPr="003A7349" w:rsidRDefault="00C82F1B" w:rsidP="003A7349">
      <w:pPr>
        <w:ind w:firstLine="360"/>
        <w:jc w:val="both"/>
        <w:rPr>
          <w:rFonts w:asciiTheme="majorBidi" w:hAnsiTheme="majorBidi" w:cstheme="majorBidi"/>
          <w:sz w:val="24"/>
          <w:szCs w:val="24"/>
        </w:rPr>
      </w:pPr>
      <w:r w:rsidRPr="003A7349">
        <w:rPr>
          <w:rFonts w:asciiTheme="majorBidi" w:hAnsiTheme="majorBidi" w:cstheme="majorBidi"/>
          <w:color w:val="222222"/>
          <w:spacing w:val="5"/>
          <w:sz w:val="24"/>
          <w:szCs w:val="24"/>
          <w:shd w:val="clear" w:color="auto" w:fill="FFFFFF"/>
        </w:rPr>
        <w:t>Lokasi bisnis adalah tempat yang menjadi pusat kegiatan usaha Anda. Jika Anda menjalankan bisnis offline, carilah tempat strategis yang tepat. Atau jika Anda akan menyewa kantor, carilah gedung perkantoran yang nyaman dan memudahkan proses kegiatan bisnis Anda.</w:t>
      </w:r>
    </w:p>
    <w:p w:rsidR="00B73CFC" w:rsidRPr="003A7349" w:rsidRDefault="00B73CFC" w:rsidP="003A7349">
      <w:pPr>
        <w:pStyle w:val="ListParagraph"/>
        <w:numPr>
          <w:ilvl w:val="0"/>
          <w:numId w:val="1"/>
        </w:numPr>
        <w:jc w:val="both"/>
        <w:rPr>
          <w:rFonts w:asciiTheme="majorBidi" w:hAnsiTheme="majorBidi" w:cstheme="majorBidi"/>
          <w:sz w:val="24"/>
          <w:szCs w:val="24"/>
        </w:rPr>
      </w:pPr>
      <w:r w:rsidRPr="003A7349">
        <w:rPr>
          <w:rFonts w:asciiTheme="majorBidi" w:hAnsiTheme="majorBidi" w:cstheme="majorBidi"/>
          <w:b/>
          <w:bCs/>
          <w:sz w:val="24"/>
          <w:szCs w:val="24"/>
        </w:rPr>
        <w:t>Merekrut Pekerja</w:t>
      </w:r>
    </w:p>
    <w:p w:rsidR="00B73CFC" w:rsidRPr="003A7349" w:rsidRDefault="00C82F1B" w:rsidP="003A7349">
      <w:pPr>
        <w:jc w:val="both"/>
        <w:rPr>
          <w:rFonts w:asciiTheme="majorBidi" w:hAnsiTheme="majorBidi" w:cstheme="majorBidi"/>
          <w:sz w:val="24"/>
          <w:szCs w:val="24"/>
        </w:rPr>
      </w:pPr>
      <w:r w:rsidRPr="003A7349">
        <w:rPr>
          <w:rFonts w:asciiTheme="majorBidi" w:hAnsiTheme="majorBidi" w:cstheme="majorBidi"/>
          <w:color w:val="222222"/>
          <w:spacing w:val="5"/>
          <w:sz w:val="24"/>
          <w:szCs w:val="24"/>
          <w:shd w:val="clear" w:color="auto" w:fill="FFFFFF"/>
        </w:rPr>
        <w:t>Anda juga perlu menyiapkan pekerja, jika usaha Anda sudah membutuhkannya sejak awal. Jika Anda mau merekrut karyawan, tentukan kriteria dan </w:t>
      </w:r>
      <w:r w:rsidRPr="003A7349">
        <w:rPr>
          <w:rStyle w:val="Emphasis"/>
          <w:rFonts w:asciiTheme="majorBidi" w:hAnsiTheme="majorBidi" w:cstheme="majorBidi"/>
          <w:color w:val="222222"/>
          <w:spacing w:val="5"/>
          <w:sz w:val="24"/>
          <w:szCs w:val="24"/>
          <w:shd w:val="clear" w:color="auto" w:fill="FFFFFF"/>
        </w:rPr>
        <w:t>job desk</w:t>
      </w:r>
      <w:r w:rsidRPr="003A7349">
        <w:rPr>
          <w:rFonts w:asciiTheme="majorBidi" w:hAnsiTheme="majorBidi" w:cstheme="majorBidi"/>
          <w:color w:val="222222"/>
          <w:spacing w:val="5"/>
          <w:sz w:val="24"/>
          <w:szCs w:val="24"/>
          <w:shd w:val="clear" w:color="auto" w:fill="FFFFFF"/>
        </w:rPr>
        <w:t>-nya. Sebarkan lowongan kerja di internet dan interview mereka. Kemudian, pilih yang terbaik dari semua pelamar.</w:t>
      </w:r>
    </w:p>
    <w:p w:rsidR="00B73CFC" w:rsidRPr="003A7349" w:rsidRDefault="00B73CFC" w:rsidP="003A7349">
      <w:pPr>
        <w:pStyle w:val="ListParagraph"/>
        <w:numPr>
          <w:ilvl w:val="0"/>
          <w:numId w:val="1"/>
        </w:numPr>
        <w:jc w:val="both"/>
        <w:rPr>
          <w:rFonts w:asciiTheme="majorBidi" w:hAnsiTheme="majorBidi" w:cstheme="majorBidi"/>
          <w:sz w:val="24"/>
          <w:szCs w:val="24"/>
        </w:rPr>
      </w:pPr>
      <w:r w:rsidRPr="003A7349">
        <w:rPr>
          <w:rFonts w:asciiTheme="majorBidi" w:hAnsiTheme="majorBidi" w:cstheme="majorBidi"/>
          <w:b/>
          <w:bCs/>
          <w:sz w:val="24"/>
          <w:szCs w:val="24"/>
        </w:rPr>
        <w:t>Mengurus Izin Usaha</w:t>
      </w:r>
    </w:p>
    <w:p w:rsidR="00C82F1B" w:rsidRPr="003A7349" w:rsidRDefault="00C82F1B" w:rsidP="003A7349">
      <w:pPr>
        <w:jc w:val="both"/>
        <w:rPr>
          <w:rFonts w:asciiTheme="majorBidi" w:hAnsiTheme="majorBidi" w:cstheme="majorBidi"/>
          <w:color w:val="222222"/>
          <w:spacing w:val="5"/>
          <w:sz w:val="24"/>
          <w:szCs w:val="24"/>
          <w:shd w:val="clear" w:color="auto" w:fill="FFFFFF"/>
        </w:rPr>
      </w:pPr>
      <w:r w:rsidRPr="003A7349">
        <w:rPr>
          <w:rFonts w:asciiTheme="majorBidi" w:hAnsiTheme="majorBidi" w:cstheme="majorBidi"/>
          <w:color w:val="222222"/>
          <w:spacing w:val="5"/>
          <w:sz w:val="24"/>
          <w:szCs w:val="24"/>
          <w:shd w:val="clear" w:color="auto" w:fill="FFFFFF"/>
        </w:rPr>
        <w:t>Mungkin belum ada aturan yang jelas dari pemerintah untuk bisnis online kecil-kecilan. Namun, jika bisnis Anda lebih profesional, maka sebaiknya Anda memperhatikan aspek legalitas. Sehingga usaha Anda sah di mata hukum dan Anda dapat merasa aman saat bisnisnya berjalan.</w:t>
      </w:r>
    </w:p>
    <w:p w:rsidR="00C82F1B" w:rsidRDefault="00C82F1B" w:rsidP="003A7349">
      <w:pPr>
        <w:jc w:val="both"/>
        <w:rPr>
          <w:rFonts w:ascii="Poppins" w:hAnsi="Poppins"/>
          <w:color w:val="222222"/>
          <w:spacing w:val="5"/>
          <w:sz w:val="23"/>
          <w:szCs w:val="23"/>
          <w:shd w:val="clear" w:color="auto" w:fill="FFFFFF"/>
        </w:rPr>
      </w:pPr>
    </w:p>
    <w:p w:rsidR="003A7349" w:rsidRDefault="00C82F1B" w:rsidP="003A7349">
      <w:pPr>
        <w:jc w:val="both"/>
        <w:rPr>
          <w:rFonts w:asciiTheme="majorBidi" w:hAnsiTheme="majorBidi" w:cstheme="majorBidi"/>
          <w:color w:val="222222"/>
          <w:spacing w:val="5"/>
          <w:sz w:val="23"/>
          <w:szCs w:val="23"/>
          <w:shd w:val="clear" w:color="auto" w:fill="FFFFFF"/>
        </w:rPr>
      </w:pPr>
      <w:r w:rsidRPr="00C82F1B">
        <w:rPr>
          <w:rFonts w:asciiTheme="majorBidi" w:hAnsiTheme="majorBidi" w:cstheme="majorBidi"/>
          <w:color w:val="222222"/>
          <w:spacing w:val="5"/>
          <w:sz w:val="23"/>
          <w:szCs w:val="23"/>
          <w:shd w:val="clear" w:color="auto" w:fill="FFFFFF"/>
        </w:rPr>
        <w:t xml:space="preserve">Referensi </w:t>
      </w:r>
    </w:p>
    <w:p w:rsidR="003A7349" w:rsidRPr="003A7349" w:rsidRDefault="009A39AD" w:rsidP="003A7349">
      <w:pPr>
        <w:jc w:val="both"/>
        <w:rPr>
          <w:rFonts w:asciiTheme="majorBidi" w:hAnsiTheme="majorBidi" w:cstheme="majorBidi"/>
          <w:b/>
          <w:bCs/>
          <w:sz w:val="24"/>
          <w:szCs w:val="24"/>
        </w:rPr>
      </w:pPr>
      <w:r w:rsidRPr="003A7349">
        <w:rPr>
          <w:rFonts w:asciiTheme="majorBidi" w:hAnsiTheme="majorBidi" w:cstheme="majorBidi"/>
          <w:color w:val="222222"/>
          <w:spacing w:val="5"/>
          <w:shd w:val="clear" w:color="auto" w:fill="FFFFFF"/>
        </w:rPr>
        <w:t>Tri Andry</w:t>
      </w:r>
      <w:r w:rsidR="003A7349" w:rsidRPr="003A7349">
        <w:rPr>
          <w:rFonts w:asciiTheme="majorBidi" w:hAnsiTheme="majorBidi" w:cstheme="majorBidi"/>
          <w:color w:val="222222"/>
          <w:spacing w:val="5"/>
          <w:shd w:val="clear" w:color="auto" w:fill="FFFFFF"/>
        </w:rPr>
        <w:t>(2018).</w:t>
      </w:r>
      <w:r w:rsidR="003A7349" w:rsidRPr="003A7349">
        <w:rPr>
          <w:rStyle w:val="Title"/>
          <w:rFonts w:asciiTheme="majorBidi" w:eastAsiaTheme="majorEastAsia" w:hAnsiTheme="majorBidi" w:cstheme="majorBidi"/>
          <w:b/>
          <w:bCs/>
          <w:color w:val="111111"/>
          <w:spacing w:val="5"/>
        </w:rPr>
        <w:t xml:space="preserve"> </w:t>
      </w:r>
      <w:r w:rsidR="003A7349" w:rsidRPr="003A7349">
        <w:rPr>
          <w:rStyle w:val="Strong"/>
          <w:rFonts w:asciiTheme="majorBidi" w:hAnsiTheme="majorBidi" w:cstheme="majorBidi"/>
          <w:b w:val="0"/>
          <w:bCs w:val="0"/>
          <w:color w:val="111111"/>
          <w:spacing w:val="5"/>
        </w:rPr>
        <w:t>10 Persiapan Sebelum Memulai Usaha Baru Anda</w:t>
      </w:r>
      <w:r w:rsidR="003A7349" w:rsidRPr="003A7349">
        <w:rPr>
          <w:rStyle w:val="Strong"/>
          <w:rFonts w:asciiTheme="majorBidi" w:eastAsiaTheme="majorEastAsia" w:hAnsiTheme="majorBidi" w:cstheme="majorBidi"/>
          <w:b w:val="0"/>
          <w:bCs w:val="0"/>
          <w:color w:val="111111"/>
          <w:spacing w:val="5"/>
        </w:rPr>
        <w:t xml:space="preserve"> .</w:t>
      </w:r>
      <w:r w:rsidR="003A7349" w:rsidRPr="003A7349">
        <w:rPr>
          <w:rFonts w:asciiTheme="majorBidi" w:hAnsiTheme="majorBidi" w:cstheme="majorBidi"/>
          <w:b/>
          <w:bCs/>
          <w:sz w:val="24"/>
          <w:szCs w:val="24"/>
        </w:rPr>
        <w:t xml:space="preserve"> </w:t>
      </w:r>
      <w:r w:rsidR="003A7349" w:rsidRPr="003A7349">
        <w:rPr>
          <w:rFonts w:asciiTheme="majorBidi" w:hAnsiTheme="majorBidi" w:cstheme="majorBidi"/>
          <w:sz w:val="24"/>
          <w:szCs w:val="24"/>
        </w:rPr>
        <w:t>[Online]</w:t>
      </w:r>
    </w:p>
    <w:p w:rsidR="00C82F1B" w:rsidRPr="003A7349" w:rsidRDefault="003A7349" w:rsidP="003A7349">
      <w:pPr>
        <w:jc w:val="both"/>
        <w:rPr>
          <w:rFonts w:asciiTheme="majorBidi" w:hAnsiTheme="majorBidi" w:cstheme="majorBidi"/>
          <w:color w:val="222222"/>
          <w:spacing w:val="5"/>
          <w:sz w:val="23"/>
          <w:szCs w:val="23"/>
          <w:shd w:val="clear" w:color="auto" w:fill="FFFFFF"/>
        </w:rPr>
      </w:pPr>
      <w:hyperlink r:id="rId5" w:history="1">
        <w:r w:rsidRPr="007B430E">
          <w:rPr>
            <w:rStyle w:val="Hyperlink"/>
            <w:rFonts w:asciiTheme="majorBidi" w:hAnsiTheme="majorBidi" w:cstheme="majorBidi"/>
            <w:sz w:val="24"/>
            <w:szCs w:val="24"/>
          </w:rPr>
          <w:t>http://entrepreneurcamp.id/persiapan-sebelum-memulai-usaha/</w:t>
        </w:r>
      </w:hyperlink>
      <w:r w:rsidR="00C82F1B">
        <w:rPr>
          <w:rFonts w:asciiTheme="majorBidi" w:hAnsiTheme="majorBidi" w:cstheme="majorBidi"/>
          <w:color w:val="4472C4" w:themeColor="accent1"/>
          <w:sz w:val="24"/>
          <w:szCs w:val="24"/>
        </w:rPr>
        <w:t xml:space="preserve"> </w:t>
      </w:r>
    </w:p>
    <w:p w:rsidR="00C82F1B" w:rsidRPr="00C82F1B" w:rsidRDefault="003A7349" w:rsidP="003A7349">
      <w:pPr>
        <w:jc w:val="both"/>
        <w:rPr>
          <w:rFonts w:asciiTheme="majorBidi" w:hAnsiTheme="majorBidi" w:cstheme="majorBidi"/>
          <w:sz w:val="24"/>
          <w:szCs w:val="24"/>
        </w:rPr>
      </w:pPr>
      <w:r>
        <w:rPr>
          <w:rFonts w:asciiTheme="majorBidi" w:hAnsiTheme="majorBidi" w:cstheme="majorBidi"/>
          <w:sz w:val="24"/>
          <w:szCs w:val="24"/>
        </w:rPr>
        <w:t>[Akses pada 24 Februari 2019].</w:t>
      </w:r>
      <w:bookmarkStart w:id="0" w:name="_GoBack"/>
      <w:bookmarkEnd w:id="0"/>
    </w:p>
    <w:sectPr w:rsidR="00C82F1B" w:rsidRPr="00C82F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oppins">
    <w:altName w:val="Cambria"/>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B17329"/>
    <w:multiLevelType w:val="hybridMultilevel"/>
    <w:tmpl w:val="512695E2"/>
    <w:lvl w:ilvl="0" w:tplc="85385B6E">
      <w:start w:val="1"/>
      <w:numFmt w:val="decimal"/>
      <w:lvlText w:val="%1."/>
      <w:lvlJc w:val="left"/>
      <w:pPr>
        <w:ind w:left="720" w:hanging="360"/>
      </w:pPr>
      <w:rPr>
        <w:rFonts w:ascii="Poppins" w:hAnsi="Poppins" w:hint="default"/>
        <w:b/>
        <w:bCs/>
        <w:color w:val="222222"/>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FC"/>
    <w:rsid w:val="003A7349"/>
    <w:rsid w:val="005D328A"/>
    <w:rsid w:val="009A39AD"/>
    <w:rsid w:val="00B73CFC"/>
    <w:rsid w:val="00C82F1B"/>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83F1"/>
  <w15:chartTrackingRefBased/>
  <w15:docId w15:val="{6F5216FA-7908-444F-BF6A-1130A19D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73C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73C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3CFC"/>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73C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CFC"/>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B73CFC"/>
    <w:rPr>
      <w:rFonts w:ascii="Times New Roman" w:eastAsia="Times New Roman" w:hAnsi="Times New Roman" w:cs="Times New Roman"/>
      <w:b/>
      <w:bCs/>
      <w:sz w:val="27"/>
      <w:szCs w:val="27"/>
    </w:rPr>
  </w:style>
  <w:style w:type="character" w:styleId="Strong">
    <w:name w:val="Strong"/>
    <w:basedOn w:val="DefaultParagraphFont"/>
    <w:uiPriority w:val="22"/>
    <w:qFormat/>
    <w:rsid w:val="00B73CFC"/>
    <w:rPr>
      <w:b/>
      <w:bCs/>
    </w:rPr>
  </w:style>
  <w:style w:type="paragraph" w:styleId="ListParagraph">
    <w:name w:val="List Paragraph"/>
    <w:basedOn w:val="Normal"/>
    <w:uiPriority w:val="34"/>
    <w:qFormat/>
    <w:rsid w:val="00B73CFC"/>
    <w:pPr>
      <w:ind w:left="720"/>
      <w:contextualSpacing/>
    </w:pPr>
  </w:style>
  <w:style w:type="character" w:styleId="Emphasis">
    <w:name w:val="Emphasis"/>
    <w:basedOn w:val="DefaultParagraphFont"/>
    <w:uiPriority w:val="20"/>
    <w:qFormat/>
    <w:rsid w:val="00B73CFC"/>
    <w:rPr>
      <w:i/>
      <w:iCs/>
    </w:rPr>
  </w:style>
  <w:style w:type="character" w:styleId="Hyperlink">
    <w:name w:val="Hyperlink"/>
    <w:basedOn w:val="DefaultParagraphFont"/>
    <w:uiPriority w:val="99"/>
    <w:unhideWhenUsed/>
    <w:rsid w:val="00C82F1B"/>
    <w:rPr>
      <w:color w:val="0563C1" w:themeColor="hyperlink"/>
      <w:u w:val="single"/>
    </w:rPr>
  </w:style>
  <w:style w:type="character" w:styleId="UnresolvedMention">
    <w:name w:val="Unresolved Mention"/>
    <w:basedOn w:val="DefaultParagraphFont"/>
    <w:uiPriority w:val="99"/>
    <w:semiHidden/>
    <w:unhideWhenUsed/>
    <w:rsid w:val="00C82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271938">
      <w:bodyDiv w:val="1"/>
      <w:marLeft w:val="0"/>
      <w:marRight w:val="0"/>
      <w:marTop w:val="0"/>
      <w:marBottom w:val="0"/>
      <w:divBdr>
        <w:top w:val="none" w:sz="0" w:space="0" w:color="auto"/>
        <w:left w:val="none" w:sz="0" w:space="0" w:color="auto"/>
        <w:bottom w:val="none" w:sz="0" w:space="0" w:color="auto"/>
        <w:right w:val="none" w:sz="0" w:space="0" w:color="auto"/>
      </w:divBdr>
    </w:div>
    <w:div w:id="204524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ntrepreneurcamp.id/persiapan-sebelum-memulai-usah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SAFA ZAFIRAH</dc:creator>
  <cp:keywords/>
  <dc:description/>
  <cp:lastModifiedBy>NADIA SAFA ZAFIRAH</cp:lastModifiedBy>
  <cp:revision>1</cp:revision>
  <dcterms:created xsi:type="dcterms:W3CDTF">2019-02-24T14:47:00Z</dcterms:created>
  <dcterms:modified xsi:type="dcterms:W3CDTF">2019-02-24T16:17:00Z</dcterms:modified>
</cp:coreProperties>
</file>